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7DB08" w14:textId="07D9EFA0" w:rsidR="00BC4436" w:rsidRPr="00BC4436" w:rsidRDefault="00BC4436" w:rsidP="00BC443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Times New Roman" w:hAnsi="Arial" w:cs="Arial"/>
          <w:bCs/>
          <w:sz w:val="20"/>
          <w:szCs w:val="20"/>
        </w:rPr>
      </w:pPr>
      <w:bookmarkStart w:id="0" w:name="_GoBack"/>
      <w:bookmarkEnd w:id="0"/>
      <w:r w:rsidRPr="00BC4436">
        <w:rPr>
          <w:rFonts w:ascii="Arial" w:eastAsia="Times New Roman" w:hAnsi="Arial" w:cs="Arial"/>
          <w:bCs/>
          <w:sz w:val="20"/>
          <w:szCs w:val="20"/>
        </w:rPr>
        <w:t>Приложение</w:t>
      </w:r>
      <w:r w:rsidR="00543E62">
        <w:rPr>
          <w:rFonts w:ascii="Arial" w:eastAsia="Times New Roman" w:hAnsi="Arial" w:cs="Arial"/>
          <w:bCs/>
          <w:sz w:val="20"/>
          <w:szCs w:val="20"/>
        </w:rPr>
        <w:t xml:space="preserve"> №1</w:t>
      </w:r>
      <w:r w:rsidRPr="00BC4436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5C6D7E">
        <w:rPr>
          <w:rFonts w:ascii="Arial" w:eastAsia="Times New Roman" w:hAnsi="Arial" w:cs="Arial"/>
          <w:bCs/>
          <w:sz w:val="20"/>
          <w:szCs w:val="20"/>
        </w:rPr>
        <w:t xml:space="preserve">к закупочной документации </w:t>
      </w:r>
    </w:p>
    <w:p w14:paraId="77E3D247" w14:textId="134B5183" w:rsidR="00806A35" w:rsidRDefault="00806A35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5A751262" w14:textId="63AFBB6F" w:rsidR="00E840B8" w:rsidRDefault="00E840B8" w:rsidP="00AB695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</w:t>
      </w:r>
    </w:p>
    <w:p w14:paraId="584F27E5" w14:textId="77777777" w:rsidR="00E840B8" w:rsidRPr="006D4FB1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4323E44C" w14:textId="004FD404" w:rsidR="004A0129" w:rsidRDefault="00E22582" w:rsidP="0001635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выполнение работ </w:t>
      </w:r>
      <w:r w:rsidR="00DE46B3" w:rsidRPr="00DE46B3">
        <w:rPr>
          <w:rFonts w:ascii="Arial" w:eastAsia="Calibri" w:hAnsi="Arial" w:cs="Arial"/>
          <w:b/>
          <w:bCs/>
        </w:rPr>
        <w:t>по текущему ремонту офисных помещений</w:t>
      </w:r>
      <w:r w:rsidR="00B63A8C">
        <w:rPr>
          <w:rFonts w:ascii="Arial" w:eastAsia="Calibri" w:hAnsi="Arial" w:cs="Arial"/>
          <w:b/>
          <w:bCs/>
        </w:rPr>
        <w:t xml:space="preserve">: </w:t>
      </w:r>
    </w:p>
    <w:p w14:paraId="6073A641" w14:textId="346A9807" w:rsidR="004A0129" w:rsidRDefault="00B63A8C" w:rsidP="0001635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Владимирская обл.,</w:t>
      </w:r>
      <w:r w:rsidR="00FE2804" w:rsidRPr="00FE2804">
        <w:rPr>
          <w:rFonts w:ascii="Arial" w:eastAsia="Calibri" w:hAnsi="Arial" w:cs="Arial"/>
          <w:b/>
          <w:bCs/>
        </w:rPr>
        <w:t xml:space="preserve"> </w:t>
      </w:r>
      <w:r w:rsidR="00C849D7">
        <w:rPr>
          <w:rFonts w:ascii="Arial" w:eastAsia="Calibri" w:hAnsi="Arial" w:cs="Arial"/>
          <w:b/>
          <w:bCs/>
        </w:rPr>
        <w:t>г.</w:t>
      </w:r>
      <w:r w:rsidR="009A1725">
        <w:rPr>
          <w:rFonts w:ascii="Arial" w:eastAsia="Calibri" w:hAnsi="Arial" w:cs="Arial"/>
          <w:b/>
          <w:bCs/>
        </w:rPr>
        <w:t xml:space="preserve"> </w:t>
      </w:r>
      <w:r w:rsidR="008B3A68">
        <w:rPr>
          <w:rFonts w:ascii="Arial" w:eastAsia="Calibri" w:hAnsi="Arial" w:cs="Arial"/>
          <w:b/>
          <w:bCs/>
        </w:rPr>
        <w:t>Петушки</w:t>
      </w:r>
      <w:r w:rsidR="004A0129">
        <w:rPr>
          <w:rFonts w:ascii="Arial" w:eastAsia="Calibri" w:hAnsi="Arial" w:cs="Arial"/>
          <w:b/>
          <w:bCs/>
        </w:rPr>
        <w:t>,</w:t>
      </w:r>
      <w:r w:rsidR="00957F26">
        <w:rPr>
          <w:rFonts w:ascii="Arial" w:eastAsia="Calibri" w:hAnsi="Arial" w:cs="Arial"/>
          <w:b/>
          <w:bCs/>
        </w:rPr>
        <w:t xml:space="preserve"> </w:t>
      </w:r>
      <w:r w:rsidR="008B3A68">
        <w:rPr>
          <w:rFonts w:ascii="Arial" w:eastAsia="Calibri" w:hAnsi="Arial" w:cs="Arial"/>
          <w:b/>
          <w:bCs/>
        </w:rPr>
        <w:t xml:space="preserve">ул. Маяковского </w:t>
      </w:r>
      <w:r w:rsidR="00272814">
        <w:rPr>
          <w:rFonts w:ascii="Arial" w:eastAsia="Calibri" w:hAnsi="Arial" w:cs="Arial"/>
          <w:b/>
          <w:bCs/>
        </w:rPr>
        <w:t>17а</w:t>
      </w:r>
    </w:p>
    <w:p w14:paraId="5CAB29BF" w14:textId="70329B10" w:rsidR="00E22582" w:rsidRPr="006D4FB1" w:rsidRDefault="00D64848" w:rsidP="0001635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д</w:t>
      </w:r>
      <w:r w:rsidR="009A1725">
        <w:rPr>
          <w:rFonts w:ascii="Arial" w:eastAsia="Calibri" w:hAnsi="Arial" w:cs="Arial"/>
          <w:b/>
          <w:bCs/>
        </w:rPr>
        <w:t xml:space="preserve">ля нужд </w:t>
      </w:r>
      <w:r w:rsidR="00A352A5">
        <w:rPr>
          <w:rFonts w:ascii="Arial" w:eastAsia="Calibri" w:hAnsi="Arial" w:cs="Arial"/>
          <w:b/>
          <w:bCs/>
        </w:rPr>
        <w:t xml:space="preserve">Владимирского </w:t>
      </w:r>
      <w:r w:rsidR="00800A17">
        <w:rPr>
          <w:rFonts w:ascii="Arial" w:eastAsia="Calibri" w:hAnsi="Arial" w:cs="Arial"/>
          <w:b/>
          <w:bCs/>
        </w:rPr>
        <w:t>филиал</w:t>
      </w:r>
      <w:r w:rsidR="009A1725">
        <w:rPr>
          <w:rFonts w:ascii="Arial" w:eastAsia="Calibri" w:hAnsi="Arial" w:cs="Arial"/>
          <w:b/>
          <w:bCs/>
        </w:rPr>
        <w:t xml:space="preserve"> АО «ЭнергосбыТ Плюс»</w:t>
      </w:r>
    </w:p>
    <w:p w14:paraId="2D6D6C50" w14:textId="77777777" w:rsidR="00E22582" w:rsidRPr="006D4FB1" w:rsidRDefault="00E22582" w:rsidP="00BA05AE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1008ED78" w14:textId="30772C12" w:rsidR="00D64848" w:rsidRPr="00CD1A8F" w:rsidRDefault="00D059D3" w:rsidP="00D64848">
      <w:pPr>
        <w:numPr>
          <w:ilvl w:val="0"/>
          <w:numId w:val="8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Arial" w:eastAsia="Calibri" w:hAnsi="Arial" w:cs="Arial"/>
          <w:bCs/>
          <w:color w:val="FF0000"/>
        </w:rPr>
      </w:pPr>
      <w:r w:rsidRPr="00D64848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D64848">
        <w:rPr>
          <w:rFonts w:ascii="Arial" w:eastAsia="Times New Roman" w:hAnsi="Arial" w:cs="Arial"/>
          <w:lang w:eastAsia="ru-RU"/>
        </w:rPr>
        <w:t>:</w:t>
      </w:r>
      <w:r w:rsidRPr="00D64848">
        <w:rPr>
          <w:rFonts w:ascii="Arial" w:eastAsia="Times New Roman" w:hAnsi="Arial" w:cs="Arial"/>
          <w:bCs/>
          <w:lang w:eastAsia="ru-RU"/>
        </w:rPr>
        <w:t xml:space="preserve"> </w:t>
      </w:r>
      <w:r w:rsidR="00D64848" w:rsidRPr="00D64848">
        <w:rPr>
          <w:rFonts w:ascii="Arial" w:eastAsia="Calibri" w:hAnsi="Arial" w:cs="Arial"/>
          <w:bCs/>
          <w:color w:val="000000" w:themeColor="text1"/>
        </w:rPr>
        <w:t xml:space="preserve">выполнение работ </w:t>
      </w:r>
      <w:r w:rsidR="00DE46B3" w:rsidRPr="00DE46B3">
        <w:rPr>
          <w:rFonts w:ascii="Arial" w:eastAsia="Calibri" w:hAnsi="Arial" w:cs="Arial"/>
          <w:bCs/>
          <w:color w:val="000000" w:themeColor="text1"/>
        </w:rPr>
        <w:t>по текущему ремонту офисных помещений</w:t>
      </w:r>
      <w:r w:rsidR="00DE46B3" w:rsidRPr="00D64848">
        <w:rPr>
          <w:rFonts w:ascii="Arial" w:eastAsia="Calibri" w:hAnsi="Arial" w:cs="Arial"/>
          <w:bCs/>
          <w:color w:val="000000" w:themeColor="text1"/>
        </w:rPr>
        <w:t xml:space="preserve"> </w:t>
      </w:r>
      <w:r w:rsidR="00D64848" w:rsidRPr="00D64848">
        <w:rPr>
          <w:rFonts w:ascii="Arial" w:eastAsia="Calibri" w:hAnsi="Arial" w:cs="Arial"/>
          <w:bCs/>
          <w:color w:val="000000" w:themeColor="text1"/>
        </w:rPr>
        <w:t>г</w:t>
      </w:r>
      <w:r w:rsidR="004A0129">
        <w:rPr>
          <w:rFonts w:ascii="Arial" w:eastAsia="Calibri" w:hAnsi="Arial" w:cs="Arial"/>
          <w:b/>
          <w:bCs/>
        </w:rPr>
        <w:t xml:space="preserve">. </w:t>
      </w:r>
      <w:r w:rsidR="00272814" w:rsidRPr="00272814">
        <w:rPr>
          <w:rFonts w:ascii="Arial" w:eastAsia="Calibri" w:hAnsi="Arial" w:cs="Arial"/>
          <w:bCs/>
        </w:rPr>
        <w:t>Петушки</w:t>
      </w:r>
      <w:r w:rsidR="004A0129" w:rsidRPr="004A0129">
        <w:rPr>
          <w:rFonts w:ascii="Arial" w:eastAsia="Calibri" w:hAnsi="Arial" w:cs="Arial"/>
          <w:bCs/>
          <w:color w:val="000000" w:themeColor="text1"/>
        </w:rPr>
        <w:t xml:space="preserve">, </w:t>
      </w:r>
      <w:r w:rsidR="008B3A68">
        <w:rPr>
          <w:rFonts w:ascii="Arial" w:eastAsia="Calibri" w:hAnsi="Arial" w:cs="Arial"/>
          <w:bCs/>
          <w:color w:val="000000" w:themeColor="text1"/>
        </w:rPr>
        <w:t>ул. Маяковского 17А</w:t>
      </w:r>
      <w:r w:rsidR="00DC583A">
        <w:rPr>
          <w:rFonts w:ascii="Arial" w:eastAsia="Calibri" w:hAnsi="Arial" w:cs="Arial"/>
          <w:bCs/>
          <w:color w:val="000000" w:themeColor="text1"/>
        </w:rPr>
        <w:t>,</w:t>
      </w:r>
      <w:r w:rsidR="003E7F2E">
        <w:rPr>
          <w:rFonts w:ascii="Arial" w:eastAsia="Calibri" w:hAnsi="Arial" w:cs="Arial"/>
          <w:bCs/>
          <w:color w:val="000000" w:themeColor="text1"/>
        </w:rPr>
        <w:t xml:space="preserve"> </w:t>
      </w:r>
      <w:r w:rsidR="00D64848" w:rsidRPr="00ED7B50">
        <w:rPr>
          <w:rFonts w:ascii="Arial" w:eastAsia="Calibri" w:hAnsi="Arial" w:cs="Arial"/>
          <w:bCs/>
          <w:color w:val="000000" w:themeColor="text1"/>
        </w:rPr>
        <w:t xml:space="preserve">для нужд </w:t>
      </w:r>
      <w:r w:rsidR="00A352A5">
        <w:rPr>
          <w:rFonts w:ascii="Arial" w:eastAsia="Calibri" w:hAnsi="Arial" w:cs="Arial"/>
          <w:bCs/>
          <w:color w:val="000000" w:themeColor="text1"/>
        </w:rPr>
        <w:t>Владимирского</w:t>
      </w:r>
      <w:r w:rsidR="003E7F2E">
        <w:rPr>
          <w:rFonts w:ascii="Arial" w:eastAsia="Calibri" w:hAnsi="Arial" w:cs="Arial"/>
          <w:bCs/>
          <w:color w:val="000000" w:themeColor="text1"/>
        </w:rPr>
        <w:t xml:space="preserve"> </w:t>
      </w:r>
      <w:r w:rsidR="00D64848" w:rsidRPr="00ED7B50">
        <w:rPr>
          <w:rFonts w:ascii="Arial" w:eastAsia="Calibri" w:hAnsi="Arial" w:cs="Arial"/>
          <w:bCs/>
          <w:color w:val="000000" w:themeColor="text1"/>
        </w:rPr>
        <w:t>филиал</w:t>
      </w:r>
      <w:r w:rsidR="003E7F2E">
        <w:rPr>
          <w:rFonts w:ascii="Arial" w:eastAsia="Calibri" w:hAnsi="Arial" w:cs="Arial"/>
          <w:bCs/>
          <w:color w:val="000000" w:themeColor="text1"/>
        </w:rPr>
        <w:t>а</w:t>
      </w:r>
      <w:r w:rsidR="00D64848" w:rsidRPr="00ED7B50">
        <w:rPr>
          <w:rFonts w:ascii="Arial" w:eastAsia="Calibri" w:hAnsi="Arial" w:cs="Arial"/>
          <w:bCs/>
          <w:color w:val="000000" w:themeColor="text1"/>
        </w:rPr>
        <w:t xml:space="preserve"> АО «ЭнергосбыТ Плюс».</w:t>
      </w:r>
    </w:p>
    <w:p w14:paraId="242D4A76" w14:textId="295000B5" w:rsidR="004A0129" w:rsidRPr="004A0129" w:rsidRDefault="00DC583A" w:rsidP="004A0129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b/>
          <w:lang w:eastAsia="ru-RU"/>
        </w:rPr>
        <w:t xml:space="preserve">Место выполнение </w:t>
      </w:r>
      <w:r w:rsidR="004722AA" w:rsidRPr="004A0129">
        <w:rPr>
          <w:rFonts w:ascii="Arial" w:eastAsiaTheme="minorEastAsia" w:hAnsi="Arial" w:cs="Arial"/>
          <w:b/>
          <w:lang w:eastAsia="ru-RU"/>
        </w:rPr>
        <w:t>работ</w:t>
      </w:r>
      <w:r w:rsidR="004722AA" w:rsidRPr="004A0129">
        <w:rPr>
          <w:rFonts w:ascii="Arial" w:hAnsi="Arial" w:cs="Arial"/>
          <w:color w:val="000000" w:themeColor="text1"/>
        </w:rPr>
        <w:t>: Владимирская обл.,</w:t>
      </w:r>
      <w:r w:rsidR="004722AA" w:rsidRPr="004A01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849D7" w:rsidRPr="004A0129">
        <w:rPr>
          <w:rFonts w:ascii="Tahoma" w:hAnsi="Tahoma" w:cs="Tahoma"/>
          <w:color w:val="000000" w:themeColor="text1"/>
          <w:sz w:val="20"/>
          <w:szCs w:val="20"/>
        </w:rPr>
        <w:t>г</w:t>
      </w:r>
      <w:r w:rsidR="004A0129" w:rsidRPr="004A0129">
        <w:rPr>
          <w:rFonts w:ascii="Arial" w:eastAsia="Calibri" w:hAnsi="Arial" w:cs="Arial"/>
          <w:bCs/>
        </w:rPr>
        <w:t xml:space="preserve">. </w:t>
      </w:r>
      <w:r w:rsidR="00272814">
        <w:rPr>
          <w:rFonts w:ascii="Arial" w:eastAsia="Calibri" w:hAnsi="Arial" w:cs="Arial"/>
          <w:bCs/>
        </w:rPr>
        <w:t>Петушки</w:t>
      </w:r>
      <w:r w:rsidR="004A0129" w:rsidRPr="004A0129">
        <w:rPr>
          <w:rFonts w:ascii="Arial" w:eastAsia="Calibri" w:hAnsi="Arial" w:cs="Arial"/>
          <w:bCs/>
        </w:rPr>
        <w:t xml:space="preserve">, </w:t>
      </w:r>
      <w:r w:rsidR="008B3A68">
        <w:rPr>
          <w:rFonts w:ascii="Arial" w:eastAsia="Calibri" w:hAnsi="Arial" w:cs="Arial"/>
          <w:bCs/>
          <w:color w:val="000000" w:themeColor="text1"/>
        </w:rPr>
        <w:t>ул. Маяковского 17А</w:t>
      </w:r>
    </w:p>
    <w:p w14:paraId="78C648DA" w14:textId="20241B05" w:rsidR="00D059D3" w:rsidRPr="004A0129" w:rsidRDefault="00D059D3" w:rsidP="004A0129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lang w:eastAsia="ru-RU"/>
        </w:rPr>
        <w:t>Объем выполняемых работ: в соответствии с прилагаемой Ведомостью объе</w:t>
      </w:r>
      <w:r w:rsidR="00F31EA7" w:rsidRPr="004A0129">
        <w:rPr>
          <w:rFonts w:ascii="Arial" w:eastAsiaTheme="minorEastAsia" w:hAnsi="Arial" w:cs="Arial"/>
          <w:lang w:eastAsia="ru-RU"/>
        </w:rPr>
        <w:t>мов работ (Приложения № 1</w:t>
      </w:r>
      <w:r w:rsidR="00C849D7" w:rsidRPr="004A0129">
        <w:rPr>
          <w:rFonts w:ascii="Arial" w:eastAsiaTheme="minorEastAsia" w:hAnsi="Arial" w:cs="Arial"/>
          <w:lang w:eastAsia="ru-RU"/>
        </w:rPr>
        <w:t xml:space="preserve"> </w:t>
      </w:r>
      <w:r w:rsidRPr="004A0129">
        <w:rPr>
          <w:rFonts w:ascii="Arial" w:eastAsiaTheme="minorEastAsia" w:hAnsi="Arial" w:cs="Arial"/>
          <w:lang w:eastAsia="ru-RU"/>
        </w:rPr>
        <w:t>к настоящему Техническому заданию</w:t>
      </w:r>
      <w:r w:rsidR="0001635D" w:rsidRPr="004A0129">
        <w:rPr>
          <w:rFonts w:ascii="Arial" w:eastAsiaTheme="minorEastAsia" w:hAnsi="Arial" w:cs="Arial"/>
          <w:lang w:eastAsia="ru-RU"/>
        </w:rPr>
        <w:t>)</w:t>
      </w:r>
      <w:r w:rsidRPr="004A0129">
        <w:rPr>
          <w:rFonts w:ascii="Arial" w:eastAsiaTheme="minorEastAsia" w:hAnsi="Arial" w:cs="Arial"/>
          <w:lang w:eastAsia="ru-RU"/>
        </w:rPr>
        <w:t>.</w:t>
      </w:r>
    </w:p>
    <w:p w14:paraId="69E5BB6B" w14:textId="77777777" w:rsidR="00D059D3" w:rsidRPr="004722AA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4722AA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215497B8" w14:textId="77777777" w:rsidR="004A0129" w:rsidRPr="004A0129" w:rsidRDefault="004A0129" w:rsidP="004A0129">
      <w:pPr>
        <w:tabs>
          <w:tab w:val="left" w:pos="0"/>
        </w:tabs>
        <w:jc w:val="both"/>
        <w:rPr>
          <w:rFonts w:ascii="Arial" w:eastAsia="Times New Roman" w:hAnsi="Arial" w:cs="Arial"/>
        </w:rPr>
      </w:pPr>
      <w:r w:rsidRPr="004A0129">
        <w:rPr>
          <w:rFonts w:ascii="Arial" w:eastAsia="Times New Roman" w:hAnsi="Arial" w:cs="Arial"/>
        </w:rPr>
        <w:t>начало Работ: не позднее трех рабочих дней с момента подписания договора;</w:t>
      </w:r>
    </w:p>
    <w:p w14:paraId="454D38C6" w14:textId="391E7555" w:rsidR="004A0129" w:rsidRPr="004A0129" w:rsidRDefault="004A0129" w:rsidP="004A0129">
      <w:pPr>
        <w:tabs>
          <w:tab w:val="left" w:pos="-142"/>
        </w:tabs>
        <w:jc w:val="both"/>
        <w:rPr>
          <w:rFonts w:ascii="Arial" w:eastAsia="Times New Roman" w:hAnsi="Arial" w:cs="Arial"/>
        </w:rPr>
      </w:pPr>
      <w:r w:rsidRPr="004A0129">
        <w:rPr>
          <w:rFonts w:ascii="Arial" w:eastAsia="Times New Roman" w:hAnsi="Arial" w:cs="Arial"/>
        </w:rPr>
        <w:t xml:space="preserve">окончание Работ: в течение </w:t>
      </w:r>
      <w:r w:rsidR="00936F68">
        <w:rPr>
          <w:rFonts w:ascii="Arial" w:eastAsia="Times New Roman" w:hAnsi="Arial" w:cs="Arial"/>
        </w:rPr>
        <w:t>21</w:t>
      </w:r>
      <w:r w:rsidRPr="004A0129">
        <w:rPr>
          <w:rFonts w:ascii="Arial" w:eastAsia="Times New Roman" w:hAnsi="Arial" w:cs="Arial"/>
        </w:rPr>
        <w:t xml:space="preserve"> (</w:t>
      </w:r>
      <w:r w:rsidR="00936F68">
        <w:rPr>
          <w:rFonts w:ascii="Arial" w:eastAsia="Times New Roman" w:hAnsi="Arial" w:cs="Arial"/>
        </w:rPr>
        <w:t>двадцати одного</w:t>
      </w:r>
      <w:r w:rsidRPr="004A0129">
        <w:rPr>
          <w:rFonts w:ascii="Arial" w:eastAsia="Times New Roman" w:hAnsi="Arial" w:cs="Arial"/>
        </w:rPr>
        <w:t>) календарн</w:t>
      </w:r>
      <w:r w:rsidR="00936F68">
        <w:rPr>
          <w:rFonts w:ascii="Arial" w:eastAsia="Times New Roman" w:hAnsi="Arial" w:cs="Arial"/>
        </w:rPr>
        <w:t>ого дня</w:t>
      </w:r>
      <w:r w:rsidRPr="004A0129">
        <w:rPr>
          <w:rFonts w:ascii="Arial" w:eastAsia="Times New Roman" w:hAnsi="Arial" w:cs="Arial"/>
        </w:rPr>
        <w:t xml:space="preserve"> с момента подписания договора.</w:t>
      </w:r>
    </w:p>
    <w:p w14:paraId="48C63599" w14:textId="73544DC6" w:rsidR="00D059D3" w:rsidRPr="006D4FB1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 w:rsidRPr="006D4FB1">
        <w:rPr>
          <w:rFonts w:ascii="Arial" w:eastAsia="Times New Roman" w:hAnsi="Arial" w:cs="Arial"/>
          <w:lang w:eastAsia="ru-RU"/>
        </w:rPr>
        <w:t>ремонтно-строительные, отделочные работы, электромонтажные, ука</w:t>
      </w:r>
      <w:r w:rsidR="00F31EA7">
        <w:rPr>
          <w:rFonts w:ascii="Arial" w:eastAsia="Times New Roman" w:hAnsi="Arial" w:cs="Arial"/>
          <w:lang w:eastAsia="ru-RU"/>
        </w:rPr>
        <w:t>занные в Приложении № 1</w:t>
      </w:r>
      <w:r w:rsidR="00C849D7">
        <w:rPr>
          <w:rFonts w:ascii="Arial" w:eastAsia="Times New Roman" w:hAnsi="Arial" w:cs="Arial"/>
          <w:lang w:eastAsia="ru-RU"/>
        </w:rPr>
        <w:t xml:space="preserve"> </w:t>
      </w:r>
      <w:r w:rsidRPr="006D4FB1">
        <w:rPr>
          <w:rFonts w:ascii="Arial" w:eastAsia="Times New Roman" w:hAnsi="Arial" w:cs="Arial"/>
          <w:lang w:eastAsia="ru-RU"/>
        </w:rPr>
        <w:t>к настоящему Техническому заданию.</w:t>
      </w:r>
    </w:p>
    <w:p w14:paraId="77030918" w14:textId="77777777" w:rsidR="00D059D3" w:rsidRPr="006D4FB1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4A80C7BE" w14:textId="1B3A8D42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497B9EC3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26867768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0F9F9F1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A6BB59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0C6E338E" w14:textId="7FE67818" w:rsidR="00D059D3" w:rsidRPr="00D44CB8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D44CB8">
        <w:rPr>
          <w:rFonts w:ascii="Arial" w:eastAsia="Times New Roman" w:hAnsi="Arial" w:cs="Arial"/>
        </w:rPr>
        <w:t>Подрядчик приступает к выполнению работ не поз</w:t>
      </w:r>
      <w:r w:rsidR="00782C54" w:rsidRPr="00D44CB8">
        <w:rPr>
          <w:rFonts w:ascii="Arial" w:eastAsia="Times New Roman" w:hAnsi="Arial" w:cs="Arial"/>
        </w:rPr>
        <w:t>днее 3</w:t>
      </w:r>
      <w:r w:rsidRPr="00D44CB8">
        <w:rPr>
          <w:rFonts w:ascii="Arial" w:eastAsia="Times New Roman" w:hAnsi="Arial" w:cs="Arial"/>
        </w:rPr>
        <w:t xml:space="preserve"> (</w:t>
      </w:r>
      <w:r w:rsidR="00782C54" w:rsidRPr="00D44CB8">
        <w:rPr>
          <w:rFonts w:ascii="Arial" w:eastAsia="Times New Roman" w:hAnsi="Arial" w:cs="Arial"/>
        </w:rPr>
        <w:t>трех</w:t>
      </w:r>
      <w:r w:rsidRPr="00D44CB8">
        <w:rPr>
          <w:rFonts w:ascii="Arial" w:eastAsia="Times New Roman" w:hAnsi="Arial" w:cs="Arial"/>
        </w:rPr>
        <w:t>)</w:t>
      </w:r>
      <w:r w:rsidRPr="00D44CB8">
        <w:rPr>
          <w:rFonts w:ascii="Arial" w:eastAsia="Times New Roman" w:hAnsi="Arial" w:cs="Arial"/>
          <w:bCs/>
          <w:iCs/>
        </w:rPr>
        <w:t xml:space="preserve"> рабочих дней после подписания </w:t>
      </w:r>
      <w:r w:rsidR="00F0337D" w:rsidRPr="00D44CB8">
        <w:rPr>
          <w:rFonts w:ascii="Arial" w:eastAsia="Times New Roman" w:hAnsi="Arial" w:cs="Arial"/>
          <w:bCs/>
          <w:iCs/>
        </w:rPr>
        <w:t xml:space="preserve">Сторонами </w:t>
      </w:r>
      <w:r w:rsidRPr="00D44CB8">
        <w:rPr>
          <w:rFonts w:ascii="Arial" w:eastAsia="Times New Roman" w:hAnsi="Arial" w:cs="Arial"/>
          <w:bCs/>
          <w:iCs/>
        </w:rPr>
        <w:t>Договора;</w:t>
      </w:r>
    </w:p>
    <w:p w14:paraId="7ABC898D" w14:textId="77777777" w:rsidR="00D059D3" w:rsidRPr="00D44CB8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57D515F5" w14:textId="77777777" w:rsidR="007F43B8" w:rsidRPr="00DD3637" w:rsidRDefault="00F0337D" w:rsidP="007F43B8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 xml:space="preserve">- </w:t>
      </w:r>
      <w:r w:rsidR="007F43B8" w:rsidRPr="00DD3637">
        <w:rPr>
          <w:rFonts w:ascii="Arial" w:eastAsia="Times New Roman" w:hAnsi="Arial" w:cs="Arial"/>
          <w:snapToGrid w:val="0"/>
        </w:rPr>
        <w:t>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14:paraId="24B84B19" w14:textId="77777777" w:rsidR="007F43B8" w:rsidRPr="00DD3637" w:rsidRDefault="007F43B8" w:rsidP="007F43B8">
      <w:pPr>
        <w:pStyle w:val="a7"/>
        <w:tabs>
          <w:tab w:val="left" w:pos="142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eastAsia="Times New Roman" w:hAnsi="Arial" w:cs="Arial"/>
          <w:snapToGrid w:val="0"/>
          <w:sz w:val="22"/>
          <w:szCs w:val="22"/>
          <w:lang w:eastAsia="en-US"/>
        </w:rPr>
      </w:pPr>
      <w:r w:rsidRPr="00DD3637">
        <w:rPr>
          <w:rFonts w:ascii="Arial" w:eastAsia="Times New Roman" w:hAnsi="Arial" w:cs="Arial"/>
          <w:snapToGrid w:val="0"/>
          <w:sz w:val="22"/>
          <w:szCs w:val="22"/>
          <w:lang w:eastAsia="en-US"/>
        </w:rPr>
        <w:t>- исключения каких-либо Работ из объема Работ Подрядчика в соответствии с условиями Договора;</w:t>
      </w:r>
    </w:p>
    <w:p w14:paraId="4D25B18F" w14:textId="77777777" w:rsidR="007F43B8" w:rsidRPr="00DD3637" w:rsidRDefault="007F43B8" w:rsidP="007F43B8">
      <w:pPr>
        <w:pStyle w:val="a7"/>
        <w:tabs>
          <w:tab w:val="left" w:pos="142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eastAsia="Times New Roman" w:hAnsi="Arial" w:cs="Arial"/>
          <w:snapToGrid w:val="0"/>
          <w:sz w:val="22"/>
          <w:szCs w:val="22"/>
          <w:lang w:eastAsia="en-US"/>
        </w:rPr>
      </w:pPr>
      <w:r w:rsidRPr="00DD3637">
        <w:rPr>
          <w:rFonts w:ascii="Arial" w:eastAsia="Times New Roman" w:hAnsi="Arial" w:cs="Arial"/>
          <w:snapToGrid w:val="0"/>
          <w:sz w:val="22"/>
          <w:szCs w:val="22"/>
          <w:lang w:eastAsia="en-US"/>
        </w:rPr>
        <w:t>- в случае использования более дешевых материалов с аналогичными техническими характеристиками,</w:t>
      </w:r>
      <w:r>
        <w:rPr>
          <w:rFonts w:ascii="Arial" w:eastAsia="Times New Roman" w:hAnsi="Arial" w:cs="Arial"/>
          <w:snapToGrid w:val="0"/>
          <w:sz w:val="22"/>
          <w:szCs w:val="22"/>
          <w:lang w:eastAsia="en-US"/>
        </w:rPr>
        <w:t xml:space="preserve"> </w:t>
      </w:r>
      <w:r w:rsidRPr="00DD3637">
        <w:rPr>
          <w:rFonts w:ascii="Arial" w:eastAsia="Times New Roman" w:hAnsi="Arial" w:cs="Arial"/>
          <w:snapToGrid w:val="0"/>
          <w:sz w:val="22"/>
          <w:szCs w:val="22"/>
          <w:lang w:eastAsia="en-US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части.</w:t>
      </w:r>
    </w:p>
    <w:p w14:paraId="69EFE270" w14:textId="5AF72F0E" w:rsidR="00D059D3" w:rsidRDefault="00D059D3" w:rsidP="007F43B8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1BF40EAA" w14:textId="77777777" w:rsidR="006D4FB1" w:rsidRPr="00956FA9" w:rsidRDefault="006D4FB1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2CEE0DE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459579FE" w14:textId="77777777" w:rsidR="00D059D3" w:rsidRPr="00956FA9" w:rsidRDefault="00D059D3" w:rsidP="00F0337D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lastRenderedPageBreak/>
        <w:t>Работы выполняются в соответствии с условиями Договора, Технического задания, а также в соответствии с:</w:t>
      </w:r>
    </w:p>
    <w:p w14:paraId="1275DAD8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4E59549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14:paraId="540E8FE0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4DB2639C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4FA42C5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6845E92F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5D0F994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устройства»;</w:t>
      </w:r>
    </w:p>
    <w:p w14:paraId="3A77ED2B" w14:textId="7CE34208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1971-ст).</w:t>
      </w:r>
    </w:p>
    <w:p w14:paraId="3569288A" w14:textId="77777777" w:rsidR="006D4FB1" w:rsidRPr="00956FA9" w:rsidRDefault="006D4FB1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5D26330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1333F6BE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4B8D8361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0EF60E7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10957FC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52532CD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06285966" w14:textId="18A7401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</w:t>
      </w:r>
    </w:p>
    <w:p w14:paraId="54FA4012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1F78DE3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7AF19821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21661404" w14:textId="5D266AE1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 w:rsidR="00F0337D">
        <w:rPr>
          <w:rFonts w:ascii="Arial" w:eastAsia="Times New Roman" w:hAnsi="Arial" w:cs="Arial"/>
        </w:rPr>
        <w:t>ствии с видом выполняемых работ.</w:t>
      </w:r>
    </w:p>
    <w:p w14:paraId="641A91D3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6A594A9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7E8F046D" w14:textId="77777777" w:rsidR="00D059D3" w:rsidRPr="00956FA9" w:rsidRDefault="00D059D3" w:rsidP="00D059D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  <w:t>При выполнении работ</w:t>
      </w:r>
      <w:r w:rsidR="006D1BD8">
        <w:rPr>
          <w:rFonts w:ascii="Arial" w:eastAsia="Times New Roman" w:hAnsi="Arial" w:cs="Arial"/>
        </w:rPr>
        <w:t>,</w:t>
      </w:r>
      <w:r w:rsidRPr="00956FA9">
        <w:rPr>
          <w:rFonts w:ascii="Arial" w:eastAsia="Times New Roman" w:hAnsi="Arial" w:cs="Arial"/>
        </w:rPr>
        <w:t xml:space="preserve">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4FA9C2AE" w14:textId="55DA6721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E9E7B6E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60F20C3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40CB915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5C939E01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proofErr w:type="spellStart"/>
      <w:r w:rsidRPr="00956FA9">
        <w:rPr>
          <w:rFonts w:ascii="Arial" w:eastAsia="Times New Roman" w:hAnsi="Arial" w:cs="Arial"/>
        </w:rPr>
        <w:t>Ростехнадзора</w:t>
      </w:r>
      <w:proofErr w:type="spellEnd"/>
      <w:r w:rsidRPr="00956FA9">
        <w:rPr>
          <w:rFonts w:ascii="Arial" w:eastAsia="Times New Roman" w:hAnsi="Arial" w:cs="Arial"/>
        </w:rPr>
        <w:t xml:space="preserve"> от 26.12.2006 N 1128. </w:t>
      </w:r>
    </w:p>
    <w:p w14:paraId="6E2BFE97" w14:textId="6DEAED96" w:rsidR="00D059D3" w:rsidRPr="00956FA9" w:rsidRDefault="00D059D3" w:rsidP="00D059D3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перед выходом на объект, предоставить Заказчику график производства работ.</w:t>
      </w:r>
    </w:p>
    <w:p w14:paraId="28D2D287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3AE35FA2" w14:textId="3BA4FED2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 w:rsidR="00DE7B96">
        <w:rPr>
          <w:rFonts w:ascii="Arial" w:eastAsia="Times New Roman" w:hAnsi="Arial" w:cs="Arial"/>
        </w:rPr>
        <w:t>верждающих стоимость материалов.</w:t>
      </w:r>
    </w:p>
    <w:p w14:paraId="3FD8947B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72C50939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BFFC80C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6EAA1D0B" w14:textId="07457D86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</w:t>
      </w:r>
      <w:r w:rsidR="00DE7B96">
        <w:rPr>
          <w:rFonts w:ascii="Arial" w:eastAsia="Times New Roman" w:hAnsi="Arial" w:cs="Arial"/>
        </w:rPr>
        <w:t>меняемых при производстве работ.</w:t>
      </w:r>
    </w:p>
    <w:p w14:paraId="0F29210A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37E541CB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7119D552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07199D0F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7CAAFC12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46954483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677226BC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1971-ст)”;</w:t>
      </w:r>
    </w:p>
    <w:p w14:paraId="2144EFA3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6CAA04EC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31173-2016. Межгосударственный стандарт. Блоки дверные стальные.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22.11.2016 N 1739-ст)”;</w:t>
      </w:r>
    </w:p>
    <w:p w14:paraId="518BC13A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7980B2B2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21.03.2013 N 27-ст)”;</w:t>
      </w:r>
    </w:p>
    <w:p w14:paraId="595454B1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13996-2019 Плитки керамические. Общие технические условия”;</w:t>
      </w:r>
    </w:p>
    <w:p w14:paraId="1341F839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64DC6817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31357-2007 Смеси сухие строительные на цементном вяжущем. Общие технические условия”;</w:t>
      </w:r>
    </w:p>
    <w:p w14:paraId="76921BD6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“ГОСТ 33083-2014. Смеси сухие строительные на цементном вяжущем для штукатурных работ. Технические условия”;</w:t>
      </w:r>
    </w:p>
    <w:p w14:paraId="5E42C6A5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58275-2018. Смеси сухие строительные клеевые на гипсовом вяжущем. Технические условия”;</w:t>
      </w:r>
    </w:p>
    <w:p w14:paraId="42CB82FB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58278-2018. Смеси сухие строительные </w:t>
      </w:r>
      <w:proofErr w:type="spellStart"/>
      <w:r w:rsidRPr="00956FA9">
        <w:rPr>
          <w:rFonts w:ascii="Arial" w:eastAsia="Times New Roman" w:hAnsi="Arial" w:cs="Arial"/>
        </w:rPr>
        <w:t>шпатлевочные</w:t>
      </w:r>
      <w:proofErr w:type="spellEnd"/>
      <w:r w:rsidRPr="00956FA9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146CA543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58279-2018. Смеси сухие строительные штукатурные на гипсовом вяжущем. Технические условия”;</w:t>
      </w:r>
    </w:p>
    <w:p w14:paraId="270CB928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2E2807C1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475-2016. Блоки дверные деревянные и комбинированные. Общие технические условия”.</w:t>
      </w:r>
    </w:p>
    <w:p w14:paraId="50BE30E2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B6629AA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09593740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EA95995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01DE7FFA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4FE03AF0" w14:textId="5ADC07F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Гарантийный срок на Результат Работ, включая Работы, Материалы и все конструктивные элементы Объекта устанавливается </w:t>
      </w:r>
      <w:r w:rsidR="004A0129">
        <w:rPr>
          <w:rFonts w:ascii="Arial" w:eastAsia="Times New Roman" w:hAnsi="Arial" w:cs="Arial"/>
        </w:rPr>
        <w:t>36</w:t>
      </w:r>
      <w:r w:rsidRPr="00956FA9">
        <w:rPr>
          <w:rFonts w:ascii="Arial" w:eastAsia="Times New Roman" w:hAnsi="Arial" w:cs="Arial"/>
        </w:rPr>
        <w:t xml:space="preserve"> (</w:t>
      </w:r>
      <w:r w:rsidR="004A0129">
        <w:rPr>
          <w:rFonts w:ascii="Arial" w:eastAsia="Times New Roman" w:hAnsi="Arial" w:cs="Arial"/>
        </w:rPr>
        <w:t>тридцать шесть</w:t>
      </w:r>
      <w:r w:rsidRPr="00956FA9">
        <w:rPr>
          <w:rFonts w:ascii="Arial" w:eastAsia="Times New Roman" w:hAnsi="Arial" w:cs="Arial"/>
        </w:rPr>
        <w:t>) месяца с даты подписания Сторонами</w:t>
      </w:r>
      <w:r w:rsidR="00DE7B96"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6841EDF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44531956" w14:textId="335B68FA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Срок прибытия Представителя Подрядчика в случае обнаружения дефектов составляет </w:t>
      </w:r>
      <w:r w:rsidR="00806A35">
        <w:rPr>
          <w:rFonts w:ascii="Arial" w:eastAsia="Times New Roman" w:hAnsi="Arial" w:cs="Arial"/>
        </w:rPr>
        <w:t>3</w:t>
      </w:r>
      <w:r w:rsidRPr="00956FA9">
        <w:rPr>
          <w:rFonts w:ascii="Arial" w:eastAsia="Times New Roman" w:hAnsi="Arial" w:cs="Arial"/>
        </w:rPr>
        <w:t xml:space="preserve"> (</w:t>
      </w:r>
      <w:r w:rsidR="00806A35">
        <w:rPr>
          <w:rFonts w:ascii="Arial" w:eastAsia="Times New Roman" w:hAnsi="Arial" w:cs="Arial"/>
        </w:rPr>
        <w:t>три</w:t>
      </w:r>
      <w:r w:rsidRPr="00956FA9">
        <w:rPr>
          <w:rFonts w:ascii="Arial" w:eastAsia="Times New Roman" w:hAnsi="Arial" w:cs="Arial"/>
        </w:rPr>
        <w:t xml:space="preserve"> рабочих) дн</w:t>
      </w:r>
      <w:r w:rsidR="00806A35">
        <w:rPr>
          <w:rFonts w:ascii="Arial" w:eastAsia="Times New Roman" w:hAnsi="Arial" w:cs="Arial"/>
        </w:rPr>
        <w:t>я</w:t>
      </w:r>
      <w:r w:rsidRPr="00956FA9">
        <w:rPr>
          <w:rFonts w:ascii="Arial" w:eastAsia="Times New Roman" w:hAnsi="Arial" w:cs="Arial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42FFD4B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6B8FDCC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9157A8A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180AB51C" w14:textId="6DAF079D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Сметная документация должна соответствовать Ведомости объемов работ (Приложения</w:t>
      </w:r>
      <w:r w:rsidR="00D44CB8">
        <w:rPr>
          <w:rFonts w:ascii="Arial" w:eastAsia="Times New Roman" w:hAnsi="Arial" w:cs="Arial"/>
          <w:lang w:eastAsia="ru-RU"/>
        </w:rPr>
        <w:t xml:space="preserve"> № 1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нормативами </w:t>
      </w:r>
      <w:r w:rsidR="001628E2">
        <w:rPr>
          <w:rFonts w:ascii="Arial" w:eastAsia="Times New Roman" w:hAnsi="Arial" w:cs="Arial"/>
        </w:rPr>
        <w:t>Владимирской</w:t>
      </w:r>
      <w:r w:rsidR="004E0C56">
        <w:rPr>
          <w:rFonts w:ascii="Arial" w:eastAsia="Times New Roman" w:hAnsi="Arial" w:cs="Arial"/>
        </w:rPr>
        <w:t xml:space="preserve"> </w:t>
      </w:r>
      <w:r w:rsidRPr="00956FA9">
        <w:rPr>
          <w:rFonts w:ascii="Arial" w:eastAsia="Times New Roman" w:hAnsi="Arial" w:cs="Arial"/>
        </w:rPr>
        <w:t>области с пересчетом базовых цен в текущие цены с помощью индексов соответствующего периода;</w:t>
      </w:r>
    </w:p>
    <w:p w14:paraId="6DD2B6C1" w14:textId="77777777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58D92845" w14:textId="77777777" w:rsidR="006D4FB1" w:rsidRDefault="006D4FB1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63EE1C7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7568684E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41767072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4E1B46E7" w14:textId="1C68F87D" w:rsidR="00E840B8" w:rsidRPr="00BC4436" w:rsidRDefault="00D059D3" w:rsidP="00BC4436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01B9AE47" w14:textId="77777777" w:rsidR="000604DE" w:rsidRPr="008D7732" w:rsidRDefault="000604DE" w:rsidP="000604D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</w:t>
      </w:r>
      <w:r w:rsidRPr="008D7732">
        <w:rPr>
          <w:rFonts w:ascii="Arial" w:eastAsia="Calibri" w:hAnsi="Arial" w:cs="Arial"/>
          <w:b/>
          <w:sz w:val="20"/>
          <w:szCs w:val="20"/>
        </w:rPr>
        <w:t>Приложения к ТЗ:</w:t>
      </w:r>
    </w:p>
    <w:p w14:paraId="4B5F78D0" w14:textId="77777777" w:rsidR="000604DE" w:rsidRPr="008D7732" w:rsidRDefault="000604DE" w:rsidP="000604D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8D7732">
        <w:rPr>
          <w:rFonts w:ascii="Arial" w:eastAsia="Calibri" w:hAnsi="Arial" w:cs="Arial"/>
          <w:b/>
          <w:sz w:val="20"/>
          <w:szCs w:val="20"/>
        </w:rPr>
        <w:t>-</w:t>
      </w:r>
      <w:r w:rsidRPr="008D7732">
        <w:rPr>
          <w:b/>
          <w:color w:val="000000" w:themeColor="text1"/>
        </w:rPr>
        <w:t xml:space="preserve"> Приложение № 1 к ТЗ «Ведомость объемов работ».</w:t>
      </w:r>
    </w:p>
    <w:p w14:paraId="54E68FA8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23326E1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8860812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D1D6E5B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EAA2675" w14:textId="70B96600" w:rsidR="00BC4436" w:rsidRPr="00BC4436" w:rsidRDefault="00BC4436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</w:t>
      </w:r>
    </w:p>
    <w:p w14:paraId="70924518" w14:textId="77777777" w:rsidR="00BC4436" w:rsidRPr="00BC4436" w:rsidRDefault="00BC4436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0FD0DFB2" w14:textId="77777777" w:rsidR="00586E79" w:rsidRPr="0097743A" w:rsidRDefault="00586E79" w:rsidP="00586E79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476"/>
        <w:gridCol w:w="4486"/>
        <w:gridCol w:w="1784"/>
        <w:gridCol w:w="828"/>
        <w:gridCol w:w="2491"/>
      </w:tblGrid>
      <w:tr w:rsidR="00924301" w:rsidRPr="00924301" w14:paraId="58A5B232" w14:textId="77777777" w:rsidTr="005C6D7E">
        <w:trPr>
          <w:trHeight w:val="25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03238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36064" w14:textId="59FAE78D" w:rsidR="00924301" w:rsidRPr="00924301" w:rsidRDefault="004A0129" w:rsidP="009243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Владимирская</w:t>
            </w:r>
            <w:r w:rsidR="005838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838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</w:t>
            </w:r>
            <w:proofErr w:type="spellEnd"/>
            <w:r w:rsidR="005838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.,г. Петушки, ул. Маяковского 17А</w:t>
            </w:r>
          </w:p>
        </w:tc>
      </w:tr>
      <w:tr w:rsidR="00924301" w:rsidRPr="00924301" w14:paraId="65101142" w14:textId="77777777" w:rsidTr="005C6D7E">
        <w:trPr>
          <w:trHeight w:val="30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20825" w14:textId="77777777" w:rsidR="00924301" w:rsidRPr="00924301" w:rsidRDefault="00924301" w:rsidP="009243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B54C6" w14:textId="39911DE9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924301" w:rsidRPr="00924301" w14:paraId="35C81BEE" w14:textId="77777777" w:rsidTr="005C6D7E">
        <w:trPr>
          <w:trHeight w:val="28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30F4F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9CF08" w14:textId="69755D8B" w:rsidR="00924301" w:rsidRPr="00924301" w:rsidRDefault="00A0095C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lang w:eastAsia="ru-RU"/>
              </w:rPr>
              <w:t>Н</w:t>
            </w:r>
            <w:r w:rsidR="00924301" w:rsidRPr="00924301">
              <w:rPr>
                <w:rFonts w:ascii="Arial" w:eastAsia="Times New Roman" w:hAnsi="Arial" w:cs="Arial"/>
                <w:lang w:eastAsia="ru-RU"/>
              </w:rPr>
              <w:t>а</w:t>
            </w:r>
            <w:r>
              <w:rPr>
                <w:rFonts w:ascii="Arial" w:eastAsia="Times New Roman" w:hAnsi="Arial" w:cs="Arial"/>
                <w:lang w:eastAsia="ru-RU"/>
              </w:rPr>
              <w:t xml:space="preserve"> текущий</w:t>
            </w:r>
            <w:r w:rsidR="00924301" w:rsidRPr="00924301">
              <w:rPr>
                <w:rFonts w:ascii="Arial" w:eastAsia="Times New Roman" w:hAnsi="Arial" w:cs="Arial"/>
                <w:lang w:eastAsia="ru-RU"/>
              </w:rPr>
              <w:t xml:space="preserve"> ремонт помещения здания</w:t>
            </w:r>
          </w:p>
        </w:tc>
      </w:tr>
      <w:tr w:rsidR="00924301" w:rsidRPr="00924301" w14:paraId="21A8A812" w14:textId="77777777" w:rsidTr="005C6D7E">
        <w:trPr>
          <w:trHeight w:val="25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E451E0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5E51A" w14:textId="77777777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2F169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41040" w14:textId="77777777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04F8D" w14:textId="77777777" w:rsidR="00924301" w:rsidRPr="00924301" w:rsidRDefault="00924301" w:rsidP="009243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7879273" w14:textId="560991E6" w:rsidR="00837E9B" w:rsidRDefault="00837E9B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10107" w:type="dxa"/>
        <w:tblInd w:w="-5" w:type="dxa"/>
        <w:tblLook w:val="04A0" w:firstRow="1" w:lastRow="0" w:firstColumn="1" w:lastColumn="0" w:noHBand="0" w:noVBand="1"/>
      </w:tblPr>
      <w:tblGrid>
        <w:gridCol w:w="851"/>
        <w:gridCol w:w="5953"/>
        <w:gridCol w:w="880"/>
        <w:gridCol w:w="1120"/>
        <w:gridCol w:w="1303"/>
      </w:tblGrid>
      <w:tr w:rsidR="00583832" w:rsidRPr="00583832" w14:paraId="2695E696" w14:textId="77777777" w:rsidTr="00583832">
        <w:trPr>
          <w:trHeight w:val="7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16D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2B6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BF7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440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9E2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583832" w:rsidRPr="00583832" w14:paraId="2B676A48" w14:textId="77777777" w:rsidTr="00583832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D1D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450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A02A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22A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33E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583832" w:rsidRPr="00583832" w14:paraId="75395E4B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65109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1 этаж</w:t>
            </w:r>
          </w:p>
        </w:tc>
      </w:tr>
      <w:tr w:rsidR="00583832" w:rsidRPr="00583832" w14:paraId="10C197AB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E3585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Кабинет руководителя</w:t>
            </w:r>
          </w:p>
        </w:tc>
      </w:tr>
      <w:tr w:rsidR="00583832" w:rsidRPr="00583832" w14:paraId="1A18EA94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E4313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4110B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2B924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96838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C46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1568ADB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EC021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19DDE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63298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3C2F5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196,52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625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B43F604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19D8F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A43FC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30D32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203B8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A02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D3E44D4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41E41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D87B7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05125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9C8CF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83A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5563EE4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E3393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1764F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890F5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1F4AC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6F6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B2F3815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B7847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60FE8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11573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4B881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7DA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F114EC6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874D1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A65E1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74DBF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28834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0D9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A1E7C2C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07DCB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AC448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CEEC2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45811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ED5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A6B4719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8E507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B2C79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9EDEB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D1FE0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F2B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175C604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093642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Коридор</w:t>
            </w:r>
          </w:p>
        </w:tc>
      </w:tr>
      <w:tr w:rsidR="00583832" w:rsidRPr="00583832" w14:paraId="450C3A89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3A7AD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877FD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3F5C7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CB8F3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1CAC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EB3088B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2E6D3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21A45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AA55A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A4C7F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9EC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BBB9CB3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5B84A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FCD17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FB763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F26B6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19D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80498FC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77723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64A29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BF083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AB4C7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88A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FBFE2D5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6DAA0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1FB38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36AFE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07592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3ED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7F76BDE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6DB58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DB00E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BF2CA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2026F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13,184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524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7B2220C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F1FED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CA33C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304F0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557AB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B16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BEB2522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D0DC3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9DB44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19D06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5CB34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2C3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9B5FB83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FC331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40B38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330D8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9B516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E5C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1B730B0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7E84B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 коридор 1 этажа</w:t>
            </w:r>
          </w:p>
        </w:tc>
      </w:tr>
      <w:tr w:rsidR="00583832" w:rsidRPr="00583832" w14:paraId="51A39B5C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D3843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84E9C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08A0E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11873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7BB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348F388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8BFDE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9751F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30578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9ADE5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729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02B6CFB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0B378B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Кабинет  ДЗ</w:t>
            </w:r>
          </w:p>
        </w:tc>
      </w:tr>
      <w:tr w:rsidR="00583832" w:rsidRPr="00583832" w14:paraId="2AE0D48B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00CB3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81351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DE255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4B7C1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06A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043EB3F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46AD1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6B27F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E91C0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E5F91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261,04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9D1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67AE2B6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A4A7C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C5599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0B60C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8BB6F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D5F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92C8723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58174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81598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556BD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17B78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AED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98940DD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4939A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35CA1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97531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5C493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A57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1861578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8A4EA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F92E5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74BF1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3A14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3AE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DE12C79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F271D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06F9E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AD41B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BE276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56C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74B9E0A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73FFA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23F13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E9269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7957E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05F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0DDA24D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FACB6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59621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13FC7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CA513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132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A6173E3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A8235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Зона операторов</w:t>
            </w:r>
          </w:p>
        </w:tc>
      </w:tr>
      <w:tr w:rsidR="00583832" w:rsidRPr="00583832" w14:paraId="7450FA5F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A7AD3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AE254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D9C58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7B9B9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D27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3BBA7D6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A1FD2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7AB27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1E4B0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30979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168,05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66F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2271DDF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2286A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935F5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BDAE2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CED95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FFB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B0B4116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B1EBE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B3A20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5AFD3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B0325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9,885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2E6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8F58DAE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CCE0E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DBE33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A7A54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7C131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6C8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95ED690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491D1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ECA1E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0C633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46898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BD0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E80D5D2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5A397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5C4EE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лаг: по плитам перекрытий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4B82E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E9BE5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1B6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BF4E141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97E67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70D21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оснований полов из фанеры в один слой площадью: свыше 20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37E5E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7B1E4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DB2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80ABC0C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7220A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5C712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Фанера общего назначения из шпона лиственных пород водостойкая, ФК, сорт II/IV, толщина 21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6EAD8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0305C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996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99725E3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DCDCD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11250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C77B1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C984C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CB2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B77A906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95334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DD256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EFB40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D98C4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CB8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0BB00F7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9C20C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A129D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CFBB0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47012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96B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D2CB4C6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20ECE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2E413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напольный h-100мм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881A1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5DD92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274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20E6CBD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1FCB9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D1905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9BD79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AB72E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21A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ACCA17C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6E788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12EC7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079DF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44517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282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AE0E7C0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5BDDC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58CD7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CE95A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5048E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0EA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F42967C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27646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Клиентская  зона</w:t>
            </w:r>
          </w:p>
        </w:tc>
      </w:tr>
      <w:tr w:rsidR="00583832" w:rsidRPr="00583832" w14:paraId="5738A602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93E43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A6212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5226C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A6DC8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723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C12E05C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45887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924DF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C526A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68205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332,32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E983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833C797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35E37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6529D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0331D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9BCE0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18D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0DB4B53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7CD88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8A8F0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9DC20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287E9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19,5475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86E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5937843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E59A8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65EBA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0F6CB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CAA80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346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B656E4E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796D3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5EDC4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3448D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DBEFF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0F07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560C88B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4569D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FA768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A325C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ED880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5A7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E65B850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FA6E9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72490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67D8F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FB9CF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F87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2E43A93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5C88B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F4A78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CC770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FE56B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FC1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FC95093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8A7FE0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Санузел</w:t>
            </w:r>
          </w:p>
        </w:tc>
      </w:tr>
      <w:tr w:rsidR="00583832" w:rsidRPr="00583832" w14:paraId="56848902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24DEC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Цокольный этаж</w:t>
            </w:r>
          </w:p>
        </w:tc>
      </w:tr>
      <w:tr w:rsidR="00583832" w:rsidRPr="00583832" w14:paraId="63234FEE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88FB7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Коридор 1</w:t>
            </w:r>
          </w:p>
        </w:tc>
      </w:tr>
      <w:tr w:rsidR="00583832" w:rsidRPr="00583832" w14:paraId="29587300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BE3F8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98886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B6514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59EE6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FA2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2282491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408FC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D7D2C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BD7DB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8CF7D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71,99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314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F62A39B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0FBC3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B49F9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5C19C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550B8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408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92004E0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2B25C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54630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67344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4D0E2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259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97430BA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67B1E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2000E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CF2A4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95E4D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1B3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ADE6496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7E3E8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320E5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5D3A7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996BE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7A6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1E7422E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C5C92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C29DF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3384A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756FE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04A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CA1D2E1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E2B6A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86EE2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6A355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8C294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1,69875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AC9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51C45FF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23DA2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74F0E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4A5C3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C1118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8C6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E2F2690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B64E2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E049F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834E5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6255B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716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20FC23C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E70C1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C8E8B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956E9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C00E6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4D80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A44FDAD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9B34C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 коридора 1</w:t>
            </w:r>
          </w:p>
        </w:tc>
      </w:tr>
      <w:tr w:rsidR="00583832" w:rsidRPr="00583832" w14:paraId="13CC1D63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C4BCF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918DB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F6A4B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199DE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75B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688C0F1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900BC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20763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64A45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00FDC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F41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C825178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5ED79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Коридор 2</w:t>
            </w:r>
          </w:p>
        </w:tc>
      </w:tr>
      <w:tr w:rsidR="00583832" w:rsidRPr="00583832" w14:paraId="5B62F67E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7C1B5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30F18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ADBE1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62B60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ED9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74A6098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9734A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CC1F0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CEE4B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2A5CB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811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74A3034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689B5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1CE0B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E6244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0A701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FF7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F7A662F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2808A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E1506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D74A4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4A4A9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05F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2C152F3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AF25A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43D51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54109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0CE39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125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92F08CE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9813F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42A7F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31D81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3CAB4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751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7BD5D4D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71BBC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3E6FB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502A2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6CF06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A28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8629035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B1010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8244C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94BC0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FEA54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1,4475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450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9C93C21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430E5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8A8F6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AB394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C2409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109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CA5264A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14935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64F97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C2750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10C65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E86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56DCAE8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BAC16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9B0C3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30C53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09C48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BC0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3D13AD0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0DFDE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 коридора 2</w:t>
            </w:r>
          </w:p>
        </w:tc>
      </w:tr>
      <w:tr w:rsidR="00583832" w:rsidRPr="00583832" w14:paraId="0C69044F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CA1F7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271BC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60CC6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8E46B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9B6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AEEC54A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D6F32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3B490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6D894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384CA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414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7CEEE9B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5137DD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Архив</w:t>
            </w:r>
          </w:p>
        </w:tc>
      </w:tr>
      <w:tr w:rsidR="00583832" w:rsidRPr="00583832" w14:paraId="57E2C894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A479D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E201A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66E68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A7522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FB4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A9F7DAF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35C44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B7FB4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30066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72399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83B1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CF2B165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A5490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EED8E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03BD1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7A8E9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681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5E8652D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8C448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2D20B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4DF9F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7BEDA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6,8925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B10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6846E3B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7E6C4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0BCBA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90E85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2E123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D1A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B13C541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85907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05216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DFD21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8AF25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48A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4514204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830F2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E8278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4124E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31C15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A6A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3AD8EA3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5E875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7BFAF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588DA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3F466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3FE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C3FBFDB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45E2C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18A9E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3BE28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6F4C4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592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8AE147D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B00A5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89F7B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F0D2D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648A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AC0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D4772F5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54C7D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845BE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C7697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26CAC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1,2625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3E5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6BC0991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121BA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Серверная</w:t>
            </w:r>
          </w:p>
        </w:tc>
      </w:tr>
      <w:tr w:rsidR="00583832" w:rsidRPr="00583832" w14:paraId="70B90598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C8047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5F848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6BCCD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9F1F5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0DE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0E1C0F6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189EA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8ACE5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1A0A5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0B6A5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A6E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329CE2D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B47D6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3C933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E79B6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41F87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C7A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D087CAD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D7818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9097D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1D183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3720B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F14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9CAFD04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A3B5B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7E0DA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DED55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AC9A9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8CA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00A7D80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59898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FEACE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3B18A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2E254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B1E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3720C4D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7D732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B6E52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82B28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08EF2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089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F2C88B3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4ECD7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Линейная группа</w:t>
            </w:r>
          </w:p>
        </w:tc>
      </w:tr>
      <w:tr w:rsidR="00583832" w:rsidRPr="00583832" w14:paraId="0FBC097A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84FF4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427F9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24B4A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33D98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5FA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F545FF5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C4457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A8DBC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03AE4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414C3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95,44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51F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9E9A8BD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F1F5F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752AB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F58F1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7F74E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361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8FB0FA8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FB28F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5F381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F7923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B102D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1C8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5A1FF0E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9464E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EF55E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BF0EB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A4DBE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CB3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F6B15EC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C2A28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E1610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54BAB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8CB30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3A1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47955DB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34B8B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9FA80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FE53C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E0284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B7E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40A79A0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DF9CF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953A2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E480C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2DE66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3,3725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E49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F524781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E8EA3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6EC40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64392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F0A45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996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8B425EC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8DDFD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D18CA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0ECAE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8BA62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585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87C2FE9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1FB58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842AB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66FE6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39918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9E8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9A91A09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46C96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  линейной группы</w:t>
            </w:r>
          </w:p>
        </w:tc>
      </w:tr>
      <w:tr w:rsidR="00583832" w:rsidRPr="00583832" w14:paraId="61BC2108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5885C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116AE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3EF59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5F606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B65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CEABDC8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4C276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9102D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27038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BFB4A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2,5824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42C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A60E0EC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7F801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Тамбур </w:t>
            </w:r>
            <w:proofErr w:type="spellStart"/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хоз</w:t>
            </w:r>
            <w:proofErr w:type="spellEnd"/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блока</w:t>
            </w:r>
          </w:p>
        </w:tc>
      </w:tr>
      <w:tr w:rsidR="00583832" w:rsidRPr="00583832" w14:paraId="08BDB423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A181E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112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01F97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CB8BE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C27EE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111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3FDB81C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B458F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C5C2B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CAB46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76A9E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EE4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A81A8A5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8CE01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7E9F7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B947E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08BD1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EAF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C984C4A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2FB48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2CAEA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3504D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06E96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94C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2DD01F4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B371B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1F957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B4B67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C9BA3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C3E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827BA9D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A0DEB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8CA34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60358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F357D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73A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8072B12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2EF6E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C3861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FAF4D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8FE4E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25A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2B88EB4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0C1C3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A4540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38AB1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09938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CF5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C5C9149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47758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7438E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B7914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4CC30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ED6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BFFD1E8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3E585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CFCBA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C3F16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0FBC7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7A0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02FFDAB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24B04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8BB5D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CCB4D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42F9A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F33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3D1F1F7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C235DC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Оранжевая полоса  тамбура </w:t>
            </w:r>
            <w:proofErr w:type="spellStart"/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хоз</w:t>
            </w:r>
            <w:proofErr w:type="spellEnd"/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блока</w:t>
            </w:r>
          </w:p>
        </w:tc>
      </w:tr>
      <w:tr w:rsidR="00583832" w:rsidRPr="00583832" w14:paraId="5A2799E4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3C539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5EBC6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6F071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6F323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C79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D44AC0E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47A11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FB99F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4F665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14D80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0,3968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D9D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3CB6CD3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89493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Комната приема  пищи</w:t>
            </w:r>
          </w:p>
        </w:tc>
      </w:tr>
      <w:tr w:rsidR="00583832" w:rsidRPr="00583832" w14:paraId="7AD15252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1A8F0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EDD81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88787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828CC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96F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1EF2577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500B8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D6F7B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E9C76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937C6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962C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D7F3E39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7D106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EB5F3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B191D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35719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E74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69108A6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82E9B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4D2FF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35840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15BE1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DDF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3F91F18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056E3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6230B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F486B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E031C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8F3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22150D4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2AC2D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80C9B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C7E3C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7AF34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F9C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56742A4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26CE8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CEC28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097D9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2343A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099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E2D08BC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74592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8E1E1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2627A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CC523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D1D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3849F01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B4C4A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E80E0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6F35E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74AA0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B9BC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AB1C070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D49E3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C5737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EADEB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6EE77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FFD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3993E33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306BF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AAD66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F0B21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ED19C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106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08707CA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F3EAE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  комната  приема  пищи</w:t>
            </w:r>
          </w:p>
        </w:tc>
      </w:tr>
      <w:tr w:rsidR="00583832" w:rsidRPr="00583832" w14:paraId="3F7BE143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42BDD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7A3C8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6FA7F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8C2BD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A0E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080D1B6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7DA04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7AB4F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7C194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E38F1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0,3952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4ED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F3F7D1A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FA23E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Санузел</w:t>
            </w:r>
          </w:p>
        </w:tc>
      </w:tr>
      <w:tr w:rsidR="00583832" w:rsidRPr="00583832" w14:paraId="2F208768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AF2CC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55C26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10E4A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1FF03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83B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BE8F7A7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F77EE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CBD00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F9CA7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D9B46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174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898E036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719AF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537CC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E7BAC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F5839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182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9E9BD67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DE6E3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141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37958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6FB8C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0F88C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EFE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BC455E8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13C04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Полы</w:t>
            </w:r>
          </w:p>
        </w:tc>
      </w:tr>
      <w:tr w:rsidR="00583832" w:rsidRPr="00583832" w14:paraId="24BF8DDA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20979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658FC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4A413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B4354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4A1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EA3E097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B19A9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848E1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4CC0A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87C9D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258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045E696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EBDE1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B30A8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на каждый последующий слой толщиной 1 мм добавлять к расценке 11-01-011-09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A749B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C3AA3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539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ED8105B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ABCA9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87718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Выравнивающая смесь для полов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"410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Дюро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Топ"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1BE34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EABEF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992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9CDE24F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F8419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F8E44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59822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E30BA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E3D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9B7B084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6F9D3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EED00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40х40 см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B0356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FC759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351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7E60D90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FB921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2069E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400х400х9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8B8BD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7FED6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5FE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9288BF6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A335A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4F7BC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4B544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ED3EB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2C2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E8B1089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8E290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C877A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A470B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858EF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D20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AD2378B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06483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0E185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C9773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EF1AC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F4B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60199B9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A9920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54222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Смесь сухая: для заделки швов (фуга) АТЛАС растворная для ручной работы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AE5B6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F54B3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842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69CC51D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73019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11886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400х400х9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A9A86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ADABD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403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C7C611C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42A22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54A4D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4495B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2F42C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7F5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5D64616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A6389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Наружные работы</w:t>
            </w:r>
          </w:p>
        </w:tc>
      </w:tr>
      <w:tr w:rsidR="00583832" w:rsidRPr="00583832" w14:paraId="4033297E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4B812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A7644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асфальтобетонных покрытий тротуаров толщиной до 4 см: вручную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BDE15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7A844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37B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6472C11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CBA19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02D70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 из плиток поливинилхлоридных: на мастике резинобитумной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FFF1B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E9197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2496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2188E12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7269B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4F17C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Плитка    тактильная ПВХ 300*300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5110C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FC8A9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96F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219617A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0F2A8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E006D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четырёхкомпонентный FIXVERT, для изделий из полимеров и металла, для улицы и помещения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723E1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C5D59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1,18965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01A3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78B523E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BD6E7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42DF4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металлических ограждений: без поручней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7BCAA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1972A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6DA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DA277EA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DF05B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EC0F1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Ограждение  из нержавеющей трубы(поручни двухуровневые 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0C6AC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694AA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CEC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4632E0C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DF0F8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Прочие</w:t>
            </w:r>
          </w:p>
        </w:tc>
      </w:tr>
      <w:tr w:rsidR="00583832" w:rsidRPr="00583832" w14:paraId="422CF41F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EA35D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20246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21CFE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3178C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5C6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A8EA318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9E2A4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C961B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B603C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BC4E9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305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482F0344" w14:textId="0B3E1728" w:rsidR="001628E2" w:rsidRDefault="001628E2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680B1F4A" w14:textId="77777777" w:rsidR="004A0129" w:rsidRPr="00AC1A79" w:rsidRDefault="004A0129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760D8AE5" w14:textId="77777777" w:rsidR="00B622A8" w:rsidRDefault="00B622A8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6970152" w14:textId="77777777" w:rsidR="006C708F" w:rsidRPr="004657A6" w:rsidRDefault="006C708F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6C708F" w:rsidRPr="004657A6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349612"/>
    <w:lvl w:ilvl="0" w:tplc="C8E0B29C">
      <w:start w:val="1"/>
      <w:numFmt w:val="decimal"/>
      <w:lvlText w:val="%1."/>
      <w:lvlJc w:val="left"/>
      <w:pPr>
        <w:ind w:left="121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4DE"/>
    <w:rsid w:val="00060DEB"/>
    <w:rsid w:val="000614A4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28E2"/>
    <w:rsid w:val="0016560F"/>
    <w:rsid w:val="001671FD"/>
    <w:rsid w:val="00167AFA"/>
    <w:rsid w:val="00171765"/>
    <w:rsid w:val="0017202C"/>
    <w:rsid w:val="00173EEB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1A50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60A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2814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5030"/>
    <w:rsid w:val="002A6027"/>
    <w:rsid w:val="002A67D6"/>
    <w:rsid w:val="002A7AC9"/>
    <w:rsid w:val="002B3C86"/>
    <w:rsid w:val="002B4CEE"/>
    <w:rsid w:val="002B4D6B"/>
    <w:rsid w:val="002B70D5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07284"/>
    <w:rsid w:val="00310065"/>
    <w:rsid w:val="003113E9"/>
    <w:rsid w:val="003115E1"/>
    <w:rsid w:val="003138E5"/>
    <w:rsid w:val="00314ACF"/>
    <w:rsid w:val="003174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1B1B"/>
    <w:rsid w:val="0039407C"/>
    <w:rsid w:val="003943CE"/>
    <w:rsid w:val="003943F7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E7F2E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5101"/>
    <w:rsid w:val="00426988"/>
    <w:rsid w:val="00426DD3"/>
    <w:rsid w:val="00427242"/>
    <w:rsid w:val="004274DF"/>
    <w:rsid w:val="00432C89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38F3"/>
    <w:rsid w:val="00463B49"/>
    <w:rsid w:val="00464C5B"/>
    <w:rsid w:val="004657A6"/>
    <w:rsid w:val="00466903"/>
    <w:rsid w:val="004676A5"/>
    <w:rsid w:val="00467BB3"/>
    <w:rsid w:val="004719F7"/>
    <w:rsid w:val="004722AA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0129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C5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558B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3E62"/>
    <w:rsid w:val="005441DA"/>
    <w:rsid w:val="005465A6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191"/>
    <w:rsid w:val="00575D13"/>
    <w:rsid w:val="00580B0B"/>
    <w:rsid w:val="005825B3"/>
    <w:rsid w:val="00583832"/>
    <w:rsid w:val="0058498F"/>
    <w:rsid w:val="00584B15"/>
    <w:rsid w:val="00585652"/>
    <w:rsid w:val="0058667E"/>
    <w:rsid w:val="00586E79"/>
    <w:rsid w:val="00591D1C"/>
    <w:rsid w:val="00592228"/>
    <w:rsid w:val="005928B7"/>
    <w:rsid w:val="00592FC8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C6D7E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394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A2D"/>
    <w:rsid w:val="00622D75"/>
    <w:rsid w:val="006242BF"/>
    <w:rsid w:val="00630152"/>
    <w:rsid w:val="00632118"/>
    <w:rsid w:val="00632841"/>
    <w:rsid w:val="00633406"/>
    <w:rsid w:val="00634B0A"/>
    <w:rsid w:val="00637A0F"/>
    <w:rsid w:val="00641B76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0717D"/>
    <w:rsid w:val="00707BA6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056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033E"/>
    <w:rsid w:val="0077359A"/>
    <w:rsid w:val="0077367B"/>
    <w:rsid w:val="00775A69"/>
    <w:rsid w:val="00777A8C"/>
    <w:rsid w:val="00777E80"/>
    <w:rsid w:val="007809CF"/>
    <w:rsid w:val="00782391"/>
    <w:rsid w:val="00782C54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3B7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42F4"/>
    <w:rsid w:val="007F43B8"/>
    <w:rsid w:val="007F4964"/>
    <w:rsid w:val="007F65D1"/>
    <w:rsid w:val="007F666A"/>
    <w:rsid w:val="00800A17"/>
    <w:rsid w:val="008024BB"/>
    <w:rsid w:val="008038F8"/>
    <w:rsid w:val="00804F21"/>
    <w:rsid w:val="00806A35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15F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A68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6C9C"/>
    <w:rsid w:val="00907F01"/>
    <w:rsid w:val="00911899"/>
    <w:rsid w:val="009125EC"/>
    <w:rsid w:val="00914A39"/>
    <w:rsid w:val="0091714D"/>
    <w:rsid w:val="00920080"/>
    <w:rsid w:val="009208B0"/>
    <w:rsid w:val="00921239"/>
    <w:rsid w:val="00924301"/>
    <w:rsid w:val="00926602"/>
    <w:rsid w:val="00927859"/>
    <w:rsid w:val="009279DD"/>
    <w:rsid w:val="00933F90"/>
    <w:rsid w:val="00936F68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57F26"/>
    <w:rsid w:val="009609AD"/>
    <w:rsid w:val="0096377E"/>
    <w:rsid w:val="00967A9D"/>
    <w:rsid w:val="00967EFF"/>
    <w:rsid w:val="0097326B"/>
    <w:rsid w:val="00973757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72F1"/>
    <w:rsid w:val="00987BA1"/>
    <w:rsid w:val="00990225"/>
    <w:rsid w:val="0099244E"/>
    <w:rsid w:val="00993483"/>
    <w:rsid w:val="00996D14"/>
    <w:rsid w:val="009A035B"/>
    <w:rsid w:val="009A0E32"/>
    <w:rsid w:val="009A1725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000B"/>
    <w:rsid w:val="009C19AE"/>
    <w:rsid w:val="009C1C77"/>
    <w:rsid w:val="009C1F85"/>
    <w:rsid w:val="009C26E4"/>
    <w:rsid w:val="009C3E65"/>
    <w:rsid w:val="009C53C9"/>
    <w:rsid w:val="009C692A"/>
    <w:rsid w:val="009C7036"/>
    <w:rsid w:val="009D34FF"/>
    <w:rsid w:val="009D54E0"/>
    <w:rsid w:val="009D58D8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95C"/>
    <w:rsid w:val="00A00A2E"/>
    <w:rsid w:val="00A01E03"/>
    <w:rsid w:val="00A026F8"/>
    <w:rsid w:val="00A02DAD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52A5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0BDC"/>
    <w:rsid w:val="00AB1A6E"/>
    <w:rsid w:val="00AB1D0F"/>
    <w:rsid w:val="00AB4746"/>
    <w:rsid w:val="00AB52DE"/>
    <w:rsid w:val="00AB56F2"/>
    <w:rsid w:val="00AB645B"/>
    <w:rsid w:val="00AB695A"/>
    <w:rsid w:val="00AB7B33"/>
    <w:rsid w:val="00AC009A"/>
    <w:rsid w:val="00AC1A79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1438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4FF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3A8C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0AC4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436"/>
    <w:rsid w:val="00BC476B"/>
    <w:rsid w:val="00BD20B4"/>
    <w:rsid w:val="00BD5354"/>
    <w:rsid w:val="00BD576F"/>
    <w:rsid w:val="00BE0D2A"/>
    <w:rsid w:val="00BE57E1"/>
    <w:rsid w:val="00BE7A16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1DE0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5927"/>
    <w:rsid w:val="00C75EA2"/>
    <w:rsid w:val="00C77A42"/>
    <w:rsid w:val="00C77BF5"/>
    <w:rsid w:val="00C815D6"/>
    <w:rsid w:val="00C83579"/>
    <w:rsid w:val="00C849D7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CA2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CB8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48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583A"/>
    <w:rsid w:val="00DC614D"/>
    <w:rsid w:val="00DC6545"/>
    <w:rsid w:val="00DD10A9"/>
    <w:rsid w:val="00DD15DF"/>
    <w:rsid w:val="00DD5892"/>
    <w:rsid w:val="00DD5FC7"/>
    <w:rsid w:val="00DE46B3"/>
    <w:rsid w:val="00DE7585"/>
    <w:rsid w:val="00DE7844"/>
    <w:rsid w:val="00DE7B96"/>
    <w:rsid w:val="00DF2900"/>
    <w:rsid w:val="00DF49B0"/>
    <w:rsid w:val="00DF785C"/>
    <w:rsid w:val="00DF78DC"/>
    <w:rsid w:val="00E004A3"/>
    <w:rsid w:val="00E011BC"/>
    <w:rsid w:val="00E02AE5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1FDC"/>
    <w:rsid w:val="00E530AA"/>
    <w:rsid w:val="00E55964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D7B50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372C"/>
    <w:rsid w:val="00F148BE"/>
    <w:rsid w:val="00F1592E"/>
    <w:rsid w:val="00F16E11"/>
    <w:rsid w:val="00F20C01"/>
    <w:rsid w:val="00F22737"/>
    <w:rsid w:val="00F235CD"/>
    <w:rsid w:val="00F25879"/>
    <w:rsid w:val="00F26836"/>
    <w:rsid w:val="00F276FB"/>
    <w:rsid w:val="00F30B26"/>
    <w:rsid w:val="00F318E1"/>
    <w:rsid w:val="00F31EA7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1F0F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2804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aliases w:val="AC List 01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B2C5B-9E99-4829-9C22-A038294EA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4381</Words>
  <Characters>24973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Коломиец Валерий Валентинович</cp:lastModifiedBy>
  <cp:revision>2</cp:revision>
  <cp:lastPrinted>2020-08-07T05:52:00Z</cp:lastPrinted>
  <dcterms:created xsi:type="dcterms:W3CDTF">2023-07-12T11:15:00Z</dcterms:created>
  <dcterms:modified xsi:type="dcterms:W3CDTF">2023-07-12T11:15:00Z</dcterms:modified>
</cp:coreProperties>
</file>